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493" w:rsidRPr="00752D00" w:rsidRDefault="00F23493" w:rsidP="00F23493">
      <w:pPr>
        <w:rPr>
          <w:b/>
          <w:sz w:val="32"/>
          <w:szCs w:val="32"/>
        </w:rPr>
      </w:pPr>
      <w:r w:rsidRPr="00752D00">
        <w:rPr>
          <w:b/>
          <w:sz w:val="32"/>
          <w:szCs w:val="32"/>
        </w:rPr>
        <w:t>Заседания наблюдательного совета</w:t>
      </w:r>
    </w:p>
    <w:p w:rsidR="00F23493" w:rsidRDefault="00F23493" w:rsidP="00F23493">
      <w:pPr>
        <w:rPr>
          <w:b/>
          <w:sz w:val="24"/>
          <w:szCs w:val="24"/>
        </w:rPr>
      </w:pPr>
      <w:r w:rsidRPr="00DC3BF8">
        <w:rPr>
          <w:b/>
          <w:sz w:val="24"/>
          <w:szCs w:val="24"/>
        </w:rPr>
        <w:t>2017 год</w:t>
      </w:r>
    </w:p>
    <w:p w:rsidR="00F23493" w:rsidRDefault="00F23493" w:rsidP="00F23493">
      <w:r>
        <w:t>1 заседание 09.01.2017г. - Повестка дня: 1. Рассмотрение проекта финансово-хозяйственной деятельности ГАУ РД «МФЦ в РД» на 2017год.; 2. Рассмотрение план-графика закупок ГАУ РД «МФЦ в РД» на 2017год.; 3. Рассмотрение годовой бухгалтерской отчетности ГАУ РД «МФЦ в РД» за 2016год.</w:t>
      </w:r>
    </w:p>
    <w:p w:rsidR="00F23493" w:rsidRDefault="00F23493" w:rsidP="00F23493">
      <w:r>
        <w:t>2 заседание 07.02.2017г. - Повестка дня: Рассмотрение вопроса о выборе помещения для размещения дополнительного офиса филиала ГАУ РД «МФЦ в РД» по городу Каспийск с учетом поступивших предложений.</w:t>
      </w:r>
    </w:p>
    <w:p w:rsidR="00F23493" w:rsidRDefault="00F23493" w:rsidP="00F23493">
      <w:r>
        <w:t>3 заседание 15.05.2017г. - Повестка дня: 1. Отчет Хасбулатова О.Х. о проделанной работе за 1 квартал 2017год.; 2. Отчет Хасбулатова О.Х. о расходовании внебюджетных доходов ГАУ РД «МФЦ в РД» за 1 квартал  2017г.</w:t>
      </w:r>
    </w:p>
    <w:p w:rsidR="00F23493" w:rsidRDefault="00F23493" w:rsidP="00F23493">
      <w:r>
        <w:t>4 заседание 17.08.2017г. - Повестка дня: 1. Отчет Хасбулатова О.Х. о проделанной работе за 2 квартал 2017год.; 2. Отчет Хасбулатова О.Х. о расходовании внебюджетных доходов ГАУ РД «МФЦ в РД» за 2 квартал  2017г.</w:t>
      </w:r>
    </w:p>
    <w:p w:rsidR="00F23493" w:rsidRDefault="00F23493" w:rsidP="00F23493">
      <w:r>
        <w:t>5 заседание 22.11.2017г. - Повестка дня: 1. Отчет Хасбулатова О.Х. о проделанной работе за 3 квартал 2017год.; 2. Отчет Хасбулатова О.Х. о расходовании внебюджетных доходов ГАУ РД «МФЦ в РД» за 3 квартал  2017г.; 3. Рассмотрение предложения директора ГАУ РД «МФЦ в РД» о создании дополнительного офиса филиала ГАУ РД «МФЦ в РД» по городу Каспийск.</w:t>
      </w:r>
    </w:p>
    <w:p w:rsidR="006843A7" w:rsidRDefault="006843A7">
      <w:bookmarkStart w:id="0" w:name="_GoBack"/>
      <w:bookmarkEnd w:id="0"/>
    </w:p>
    <w:sectPr w:rsidR="00684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5DC"/>
    <w:rsid w:val="006843A7"/>
    <w:rsid w:val="00B775DC"/>
    <w:rsid w:val="00F2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4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4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1100</Characters>
  <Application>Microsoft Office Word</Application>
  <DocSecurity>0</DocSecurity>
  <Lines>9</Lines>
  <Paragraphs>2</Paragraphs>
  <ScaleCrop>false</ScaleCrop>
  <Company>*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 Астенгеров</dc:creator>
  <cp:keywords/>
  <dc:description/>
  <cp:lastModifiedBy>Мурад Астенгеров</cp:lastModifiedBy>
  <cp:revision>2</cp:revision>
  <dcterms:created xsi:type="dcterms:W3CDTF">2025-10-07T11:49:00Z</dcterms:created>
  <dcterms:modified xsi:type="dcterms:W3CDTF">2025-10-07T11:50:00Z</dcterms:modified>
</cp:coreProperties>
</file>